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12" w:type="dxa"/>
        <w:tblInd w:w="93" w:type="dxa"/>
        <w:tblLook w:val="04A0" w:firstRow="1" w:lastRow="0" w:firstColumn="1" w:lastColumn="0" w:noHBand="0" w:noVBand="1"/>
      </w:tblPr>
      <w:tblGrid>
        <w:gridCol w:w="439"/>
        <w:gridCol w:w="5071"/>
        <w:gridCol w:w="1206"/>
        <w:gridCol w:w="1237"/>
        <w:gridCol w:w="965"/>
        <w:gridCol w:w="1303"/>
        <w:gridCol w:w="899"/>
        <w:gridCol w:w="1192"/>
        <w:gridCol w:w="1140"/>
        <w:gridCol w:w="1140"/>
        <w:gridCol w:w="960"/>
        <w:gridCol w:w="960"/>
      </w:tblGrid>
      <w:tr w:rsidR="00D936B7" w:rsidRPr="00D936B7" w:rsidTr="00D936B7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06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</w:pPr>
            <w:r w:rsidRPr="00D936B7">
              <w:rPr>
                <w:rFonts w:ascii="Georgia" w:eastAsia="Times New Roman" w:hAnsi="Georgia" w:cs="Times New Roman"/>
                <w:sz w:val="36"/>
                <w:szCs w:val="36"/>
                <w:lang w:eastAsia="sr-Latn-RS"/>
              </w:rPr>
              <w:t>Изборни предметни модул - КЊИЖЕВНОСТ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Изборни предмет 7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Колоквијум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Испит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Присуство и активност</w:t>
            </w:r>
          </w:p>
        </w:tc>
        <w:tc>
          <w:tcPr>
            <w:tcW w:w="228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 Ц Е Н 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6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оцена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број поена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228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ЖИВА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sr-Latn-RS"/>
              </w:rPr>
              <w:t>ДИ</w:t>
            </w:r>
            <w:r w:rsidRPr="00D936B7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НОВИЋ МАРИЈА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4/12-У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7-8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БОЈОВИЋ ТАМАРА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19/12-У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ГРБИЋ АЛЕКСАНДРА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25/12-У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8-9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 xml:space="preserve">МИШИЋ   АЛЕКСАНДРА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68/12-У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7-8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sr-Latn-RS"/>
              </w:rPr>
              <w:t>СТОЈКОВИЋ ЈЕЛЕНА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69/12-У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8-9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42,5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8-9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ВЕЉОВИЋ МИЛИЦА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80/12-У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sr-Latn-RS"/>
              </w:rPr>
              <w:t>9-10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D936B7" w:rsidRPr="00D936B7" w:rsidTr="00D936B7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7</w:t>
            </w:r>
            <w:bookmarkStart w:id="0" w:name="_GoBack"/>
            <w:bookmarkEnd w:id="0"/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</w:pPr>
            <w:r w:rsidRPr="00D936B7">
              <w:rPr>
                <w:rFonts w:ascii="Times New Roman" w:eastAsia="Times New Roman" w:hAnsi="Times New Roman" w:cs="Times New Roman"/>
                <w:sz w:val="28"/>
                <w:szCs w:val="28"/>
                <w:lang w:eastAsia="sr-Latn-RS"/>
              </w:rPr>
              <w:t>ИЛИЋ МАРИЈА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D936B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r-Latn-RS"/>
              </w:rPr>
              <w:t>98/12-У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</w:pPr>
            <w:r w:rsidRPr="00D936B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sr-Latn-RS"/>
              </w:rPr>
              <w:t>7-8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</w:pPr>
            <w:r w:rsidRPr="00D936B7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sr-Latn-RS"/>
              </w:rPr>
              <w:t>37,5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4"/>
                <w:szCs w:val="24"/>
                <w:lang w:eastAsia="sr-Latn-RS"/>
              </w:rPr>
            </w:pPr>
            <w:r w:rsidRPr="00D936B7">
              <w:rPr>
                <w:rFonts w:ascii="Calibri" w:eastAsia="Times New Roman" w:hAnsi="Calibri" w:cs="Aharoni" w:hint="cs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B7" w:rsidRPr="00D936B7" w:rsidRDefault="00D936B7" w:rsidP="00D93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</w:pPr>
            <w:r w:rsidRPr="00D936B7">
              <w:rPr>
                <w:rFonts w:ascii="Arial" w:eastAsia="Times New Roman" w:hAnsi="Arial" w:cs="Arial"/>
                <w:sz w:val="40"/>
                <w:szCs w:val="40"/>
                <w:lang w:eastAsia="sr-Latn-R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B7" w:rsidRPr="00D936B7" w:rsidRDefault="00D936B7" w:rsidP="00D93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</w:tbl>
    <w:p w:rsidR="00192585" w:rsidRDefault="00192585"/>
    <w:sectPr w:rsidR="00192585" w:rsidSect="00D93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B7"/>
    <w:rsid w:val="00192585"/>
    <w:rsid w:val="00D9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2015-04-21T21:01:00Z</dcterms:created>
  <dcterms:modified xsi:type="dcterms:W3CDTF">2015-04-21T21:07:00Z</dcterms:modified>
</cp:coreProperties>
</file>